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8"/>
        <w:gridCol w:w="3609"/>
        <w:gridCol w:w="1573"/>
        <w:gridCol w:w="1397"/>
        <w:gridCol w:w="1369"/>
      </w:tblGrid>
      <w:tr w:rsidR="00C07B02" w:rsidRPr="006657DD" w:rsidTr="00C07B02">
        <w:tc>
          <w:tcPr>
            <w:tcW w:w="1628" w:type="dxa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Product Code</w:t>
            </w:r>
          </w:p>
        </w:tc>
        <w:tc>
          <w:tcPr>
            <w:tcW w:w="3609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Product Description</w:t>
            </w:r>
          </w:p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73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Unit of Issue</w:t>
            </w:r>
          </w:p>
        </w:tc>
        <w:tc>
          <w:tcPr>
            <w:tcW w:w="1397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Unit Price</w:t>
            </w:r>
          </w:p>
        </w:tc>
        <w:tc>
          <w:tcPr>
            <w:tcW w:w="1369" w:type="dxa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Tax Rate</w:t>
            </w:r>
          </w:p>
        </w:tc>
      </w:tr>
      <w:tr w:rsidR="00C07B02" w:rsidRPr="006657DD" w:rsidTr="00C07B02">
        <w:tc>
          <w:tcPr>
            <w:tcW w:w="1628" w:type="dxa"/>
          </w:tcPr>
          <w:p w:rsidR="00C07B02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C07B02" w:rsidRPr="006657DD">
              <w:rPr>
                <w:rFonts w:asciiTheme="minorHAnsi" w:hAnsiTheme="minorHAnsi" w:cstheme="minorHAnsi"/>
                <w:noProof/>
              </w:rPr>
              <w:t>0001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Bacon</w:t>
            </w:r>
          </w:p>
        </w:tc>
        <w:tc>
          <w:tcPr>
            <w:tcW w:w="1573" w:type="dxa"/>
            <w:shd w:val="clear" w:color="auto" w:fill="auto"/>
          </w:tcPr>
          <w:p w:rsidR="00C07B02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C07B02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4.49</w:t>
            </w:r>
          </w:p>
        </w:tc>
        <w:tc>
          <w:tcPr>
            <w:tcW w:w="1369" w:type="dxa"/>
          </w:tcPr>
          <w:p w:rsidR="00C07B02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</w:t>
            </w:r>
            <w:r w:rsidR="00D602E1" w:rsidRPr="006657DD">
              <w:rPr>
                <w:rFonts w:asciiTheme="minorHAnsi" w:hAnsiTheme="minorHAnsi" w:cstheme="minorHAnsi"/>
              </w:rPr>
              <w:t>%</w:t>
            </w:r>
          </w:p>
        </w:tc>
        <w:bookmarkStart w:id="0" w:name="OpenAt"/>
        <w:bookmarkEnd w:id="0"/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0002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Bananas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.56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0003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 xml:space="preserve">Bread 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Loaf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0004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Butter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2.39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0005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Butter beans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1.39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0006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Cabbage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.49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0007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Carrots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0008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Celery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1.39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0009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Cheese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3.89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0010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Coffee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3.19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0011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Corn meal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2.99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0012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Cream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Pint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0013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Eggs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Doz.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1.29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0014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Flour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2.39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0015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Green beans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1.19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0016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Hamburger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2.19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0017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Ice cream (chocolate)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Gal.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5.09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0018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Ice cream (vanilla)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Gal.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4.89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0019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Lima beans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1.29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0020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Milk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Gal.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3.17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0021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Peas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1.19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0022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Pinto beans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Can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1.29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0023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Pork chops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3.89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0024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Potatoes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.89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0025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Rib eye steaks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7.99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0026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Salt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1.29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0027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Sour cream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8 oz. carton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1.39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0028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Sugar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1.09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0029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Sweet Potatoes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1.09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F86686" w:rsidRPr="006657DD" w:rsidTr="00C07B02">
        <w:tc>
          <w:tcPr>
            <w:tcW w:w="1628" w:type="dxa"/>
          </w:tcPr>
          <w:p w:rsidR="00F86686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F86686" w:rsidRPr="006657DD">
              <w:rPr>
                <w:rFonts w:asciiTheme="minorHAnsi" w:hAnsiTheme="minorHAnsi" w:cstheme="minorHAnsi"/>
                <w:noProof/>
              </w:rPr>
              <w:t>0030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Tea</w:t>
            </w:r>
          </w:p>
        </w:tc>
        <w:tc>
          <w:tcPr>
            <w:tcW w:w="1573" w:type="dxa"/>
            <w:shd w:val="clear" w:color="auto" w:fill="auto"/>
          </w:tcPr>
          <w:p w:rsidR="00F86686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lbs</w:t>
            </w:r>
            <w:r w:rsidR="00F86686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F86686" w:rsidRPr="006657DD" w:rsidRDefault="00F86686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4.29</w:t>
            </w:r>
          </w:p>
        </w:tc>
        <w:tc>
          <w:tcPr>
            <w:tcW w:w="1369" w:type="dxa"/>
          </w:tcPr>
          <w:p w:rsidR="00F86686" w:rsidRPr="006657DD" w:rsidRDefault="00F86686" w:rsidP="007A752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0%</w:t>
            </w:r>
          </w:p>
        </w:tc>
      </w:tr>
      <w:tr w:rsidR="00C07B02" w:rsidRPr="006657DD" w:rsidTr="00C07B02">
        <w:tc>
          <w:tcPr>
            <w:tcW w:w="1628" w:type="dxa"/>
          </w:tcPr>
          <w:p w:rsidR="00C07B02" w:rsidRPr="006657DD" w:rsidRDefault="00217120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fldChar w:fldCharType="begin"/>
            </w:r>
            <w:r w:rsidR="00ED0E3F" w:rsidRPr="006657DD">
              <w:rPr>
                <w:rFonts w:asciiTheme="minorHAnsi" w:hAnsiTheme="minorHAnsi" w:cstheme="minorHAnsi"/>
              </w:rPr>
              <w:instrText xml:space="preserve"> SEQ ProductID \# "0000" </w:instrText>
            </w:r>
            <w:r w:rsidRPr="006657DD">
              <w:rPr>
                <w:rFonts w:asciiTheme="minorHAnsi" w:hAnsiTheme="minorHAnsi" w:cstheme="minorHAnsi"/>
              </w:rPr>
              <w:fldChar w:fldCharType="separate"/>
            </w:r>
            <w:r w:rsidR="00C07B02" w:rsidRPr="006657DD">
              <w:rPr>
                <w:rFonts w:asciiTheme="minorHAnsi" w:hAnsiTheme="minorHAnsi" w:cstheme="minorHAnsi"/>
                <w:noProof/>
              </w:rPr>
              <w:t>0031</w:t>
            </w:r>
            <w:r w:rsidRPr="006657DD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3609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Yard rake</w:t>
            </w:r>
          </w:p>
        </w:tc>
        <w:tc>
          <w:tcPr>
            <w:tcW w:w="1573" w:type="dxa"/>
            <w:shd w:val="clear" w:color="auto" w:fill="auto"/>
          </w:tcPr>
          <w:p w:rsidR="00C07B02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ea</w:t>
            </w:r>
            <w:r w:rsidR="00C07B02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C07B02" w:rsidRPr="006657DD" w:rsidRDefault="00C07B02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16.99</w:t>
            </w:r>
          </w:p>
        </w:tc>
        <w:tc>
          <w:tcPr>
            <w:tcW w:w="1369" w:type="dxa"/>
          </w:tcPr>
          <w:p w:rsidR="00C07B02" w:rsidRPr="006657DD" w:rsidRDefault="00F86686" w:rsidP="00C07B02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15</w:t>
            </w:r>
            <w:r w:rsidR="00C07B02" w:rsidRPr="006657DD">
              <w:rPr>
                <w:rFonts w:asciiTheme="minorHAnsi" w:hAnsiTheme="minorHAnsi" w:cstheme="minorHAnsi"/>
              </w:rPr>
              <w:t>%</w:t>
            </w:r>
          </w:p>
        </w:tc>
      </w:tr>
      <w:tr w:rsidR="00ED45D1" w:rsidRPr="006657DD" w:rsidTr="00C07B02">
        <w:tc>
          <w:tcPr>
            <w:tcW w:w="1628" w:type="dxa"/>
          </w:tcPr>
          <w:p w:rsidR="00ED45D1" w:rsidRPr="006657DD" w:rsidRDefault="00ED45D1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0032</w:t>
            </w:r>
          </w:p>
        </w:tc>
        <w:tc>
          <w:tcPr>
            <w:tcW w:w="3609" w:type="dxa"/>
            <w:shd w:val="clear" w:color="auto" w:fill="auto"/>
          </w:tcPr>
          <w:p w:rsidR="00ED45D1" w:rsidRPr="006657DD" w:rsidRDefault="00ED45D1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Pencil</w:t>
            </w:r>
          </w:p>
        </w:tc>
        <w:tc>
          <w:tcPr>
            <w:tcW w:w="1573" w:type="dxa"/>
            <w:shd w:val="clear" w:color="auto" w:fill="auto"/>
          </w:tcPr>
          <w:p w:rsidR="00ED45D1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ea</w:t>
            </w:r>
            <w:r w:rsidR="00ED45D1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ED45D1" w:rsidRPr="006657DD" w:rsidRDefault="00ED45D1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.10</w:t>
            </w:r>
          </w:p>
        </w:tc>
        <w:tc>
          <w:tcPr>
            <w:tcW w:w="1369" w:type="dxa"/>
          </w:tcPr>
          <w:p w:rsidR="00ED45D1" w:rsidRPr="006657DD" w:rsidRDefault="00ED45D1" w:rsidP="00C07B02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15%</w:t>
            </w:r>
          </w:p>
        </w:tc>
      </w:tr>
      <w:tr w:rsidR="00825037" w:rsidRPr="006657DD" w:rsidTr="00C07B02">
        <w:tc>
          <w:tcPr>
            <w:tcW w:w="1628" w:type="dxa"/>
          </w:tcPr>
          <w:p w:rsidR="00825037" w:rsidRPr="006657DD" w:rsidRDefault="00825037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0033</w:t>
            </w:r>
          </w:p>
        </w:tc>
        <w:tc>
          <w:tcPr>
            <w:tcW w:w="3609" w:type="dxa"/>
            <w:shd w:val="clear" w:color="auto" w:fill="auto"/>
          </w:tcPr>
          <w:p w:rsidR="00825037" w:rsidRPr="006657DD" w:rsidRDefault="00825037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Teapot</w:t>
            </w:r>
          </w:p>
        </w:tc>
        <w:tc>
          <w:tcPr>
            <w:tcW w:w="1573" w:type="dxa"/>
            <w:shd w:val="clear" w:color="auto" w:fill="auto"/>
          </w:tcPr>
          <w:p w:rsidR="00825037" w:rsidRPr="006657DD" w:rsidRDefault="009064FB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ea</w:t>
            </w:r>
            <w:r w:rsidR="00825037" w:rsidRPr="006657D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97" w:type="dxa"/>
            <w:shd w:val="clear" w:color="auto" w:fill="auto"/>
          </w:tcPr>
          <w:p w:rsidR="00825037" w:rsidRPr="006657DD" w:rsidRDefault="00825037" w:rsidP="00A271D5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369" w:type="dxa"/>
          </w:tcPr>
          <w:p w:rsidR="00825037" w:rsidRPr="006657DD" w:rsidRDefault="00825037" w:rsidP="00C07B02">
            <w:pPr>
              <w:rPr>
                <w:rFonts w:asciiTheme="minorHAnsi" w:hAnsiTheme="minorHAnsi" w:cstheme="minorHAnsi"/>
              </w:rPr>
            </w:pPr>
            <w:r w:rsidRPr="006657DD">
              <w:rPr>
                <w:rFonts w:asciiTheme="minorHAnsi" w:hAnsiTheme="minorHAnsi" w:cstheme="minorHAnsi"/>
              </w:rPr>
              <w:t>15%</w:t>
            </w:r>
          </w:p>
        </w:tc>
      </w:tr>
    </w:tbl>
    <w:p w:rsidR="00A271D5" w:rsidRPr="005B340B" w:rsidRDefault="00A271D5" w:rsidP="00A271D5"/>
    <w:p w:rsidR="00EE50BA" w:rsidRDefault="00EE50BA"/>
    <w:sectPr w:rsidR="00EE50BA" w:rsidSect="00EE5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271D5"/>
    <w:rsid w:val="00150BDA"/>
    <w:rsid w:val="00175578"/>
    <w:rsid w:val="00217120"/>
    <w:rsid w:val="003809FE"/>
    <w:rsid w:val="004351F3"/>
    <w:rsid w:val="004B17E3"/>
    <w:rsid w:val="006657DD"/>
    <w:rsid w:val="006955EB"/>
    <w:rsid w:val="006B502D"/>
    <w:rsid w:val="006C0F90"/>
    <w:rsid w:val="00825037"/>
    <w:rsid w:val="0083573B"/>
    <w:rsid w:val="00887A67"/>
    <w:rsid w:val="009064FB"/>
    <w:rsid w:val="00A271D5"/>
    <w:rsid w:val="00C07B02"/>
    <w:rsid w:val="00D602E1"/>
    <w:rsid w:val="00DD3AB3"/>
    <w:rsid w:val="00ED0E3F"/>
    <w:rsid w:val="00ED45D1"/>
    <w:rsid w:val="00EE50BA"/>
    <w:rsid w:val="00F8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1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71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Product Code</vt:lpstr>
    </vt:vector>
  </TitlesOfParts>
  <Company>MAXEY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Code</dc:title>
  <dc:subject/>
  <dc:creator>Gregory K. Maxey</dc:creator>
  <cp:keywords/>
  <dc:description/>
  <cp:lastModifiedBy>Graham Mayor</cp:lastModifiedBy>
  <cp:revision>2</cp:revision>
  <dcterms:created xsi:type="dcterms:W3CDTF">2010-02-05T07:29:00Z</dcterms:created>
  <dcterms:modified xsi:type="dcterms:W3CDTF">2010-02-05T07:29:00Z</dcterms:modified>
</cp:coreProperties>
</file>